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rPr>
          <w:rFonts w:hint="eastAsia"/>
        </w:rPr>
      </w:pPr>
      <w:bookmarkStart w:id="0" w:name="_GoBack"/>
      <w:bookmarkEnd w:id="0"/>
      <w:r>
        <w:rPr>
          <w:rStyle w:val="StrongEmphasis"/>
          <w:rFonts w:cs="Times New Roman" w:ascii="Times New Roman" w:hAnsi="Times New Roman"/>
        </w:rPr>
        <w:t>Selgitustaotlus Andmekaitse Inspektsioonile</w:t>
      </w:r>
    </w:p>
    <w:p>
      <w:pPr>
        <w:pStyle w:val="Textbody"/>
        <w:rPr>
          <w:rFonts w:hint="eastAsia"/>
        </w:rPr>
      </w:pPr>
      <w:r>
        <w:rPr>
          <w:rFonts w:cs="Times New Roman" w:ascii="Times New Roman" w:hAnsi="Times New Roman"/>
          <w:b/>
        </w:rPr>
        <w:t>Täitke palun kõik kohustuslikud väljad, mis on tähistatud tärniga</w:t>
      </w:r>
      <w:r>
        <w:rPr>
          <w:rFonts w:cs="Times New Roman" w:ascii="Times New Roman" w:hAnsi="Times New Roman"/>
        </w:rPr>
        <w:t xml:space="preserve"> (*).</w:t>
      </w:r>
    </w:p>
    <w:p>
      <w:pPr>
        <w:pStyle w:val="Textbody"/>
        <w:shd w:val="clear" w:color="auto" w:fill="E6E6E6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1. Andmed selgitustaotluse esitaja kohta*</w:t>
      </w:r>
    </w:p>
    <w:p>
      <w:pPr>
        <w:pStyle w:val="Textbody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Solar Tour OÜ reg.11894104  esindaja: Ants Tuuleveski 35801220307</w:t>
      </w:r>
    </w:p>
    <w:p>
      <w:pPr>
        <w:pStyle w:val="Textbody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jur. aadress: Tuuleristi, Vahastu küla, Rapla vald kirjad: Raadiku 8a/1-17 13812</w:t>
      </w:r>
    </w:p>
    <w:p>
      <w:pPr>
        <w:pStyle w:val="Textbody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Telefon: </w:t>
      </w:r>
      <w:r>
        <w:rPr>
          <w:rFonts w:cs="Times New Roman" w:ascii="Times New Roman" w:hAnsi="Times New Roman"/>
        </w:rPr>
        <w:t>+372 50 69 004</w:t>
      </w:r>
    </w:p>
    <w:p>
      <w:pPr>
        <w:pStyle w:val="Textbody"/>
        <w:rPr>
          <w:rFonts w:ascii="Times New Roman" w:hAnsi="Times New Roman" w:cs="Times New Roman"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Täites kontaktandmete välja, märkige palun aadress, millele saadetakse meie vastus.</w:t>
      </w:r>
    </w:p>
    <w:p>
      <w:pPr>
        <w:pStyle w:val="Textbody"/>
        <w:shd w:val="clear" w:color="auto" w:fill="E6E6E6"/>
        <w:rPr>
          <w:rFonts w:hint="eastAsia"/>
        </w:rPr>
      </w:pPr>
      <w:r>
        <w:rPr>
          <w:rFonts w:cs="Times New Roman" w:ascii="Times New Roman" w:hAnsi="Times New Roman"/>
          <w:b/>
        </w:rPr>
        <w:t xml:space="preserve">2. Selgitustaotluse valdkond </w:t>
      </w:r>
    </w:p>
    <w:p>
      <w:pPr>
        <w:pStyle w:val="Textbody"/>
        <w:rPr>
          <w:rFonts w:ascii="Times New Roman" w:hAnsi="Times New Roman" w:cs="Times New Roman"/>
          <w:i/>
          <w:color w:val="000000"/>
          <w:sz w:val="22"/>
          <w:szCs w:val="22"/>
        </w:rPr>
      </w:pPr>
      <w:r>
        <w:rPr>
          <w:rFonts w:cs="Times New Roman" w:ascii="Times New Roman" w:hAnsi="Times New Roman"/>
          <w:i/>
          <w:color w:val="000000"/>
          <w:sz w:val="22"/>
          <w:szCs w:val="22"/>
        </w:rPr>
        <w:t xml:space="preserve">Palume võimaluse korral ise ära määratleda, mis valdkonnaga seotud selgitusi soovite. </w:t>
      </w:r>
    </w:p>
    <w:p>
      <w:pPr>
        <w:pStyle w:val="Textbody"/>
        <w:rPr>
          <w:rFonts w:hint="eastAsia"/>
        </w:rPr>
      </w:pPr>
      <w:sdt>
        <w:sdtPr>
          <w:id w:val="140742242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hint="eastAsia" w:ascii="MS Gothic" w:hAnsi="MS Gothic"/>
            </w:rPr>
          </w:r>
          <w:r>
            <w:rPr>
              <w:rFonts w:eastAsia="MS Gothic" w:hint="eastAsia" w:ascii="MS Gothic" w:hAnsi="MS Gothic"/>
            </w:rPr>
            <w:t>☐</w:t>
          </w:r>
        </w:sdtContent>
      </w:sdt>
      <w:r>
        <w:rPr/>
        <w:t xml:space="preserve"> </w:t>
      </w:r>
      <w:r>
        <w:rPr>
          <w:rFonts w:cs="Times New Roman" w:ascii="Times New Roman" w:hAnsi="Times New Roman"/>
          <w:color w:val="000000"/>
        </w:rPr>
        <w:t xml:space="preserve">avaliku teabe asjas </w:t>
      </w:r>
    </w:p>
    <w:p>
      <w:pPr>
        <w:pStyle w:val="Textbody"/>
        <w:rPr>
          <w:rFonts w:hint="eastAsia"/>
        </w:rPr>
      </w:pPr>
      <w:sdt>
        <w:sdtPr>
          <w:id w:val="-845168271"/>
          <w14:checkbox>
            <w14:checked w14:val="1"/>
            <w14:checkedState w14:val="2612"/>
            <w14:uncheckedState w14:val="2610"/>
          </w14:checkbox>
        </w:sdtPr>
        <w:sdtContent>
          <w:r>
            <w:rPr>
              <w:rFonts w:eastAsia="MS Gothic" w:hint="eastAsia" w:ascii="MS Gothic" w:hAnsi="MS Gothic"/>
            </w:rPr>
          </w:r>
          <w:r>
            <w:rPr>
              <w:rFonts w:eastAsia="MS Gothic" w:hint="eastAsia" w:ascii="MS Gothic" w:hAnsi="MS Gothic"/>
            </w:rPr>
            <w:t>☒</w:t>
          </w:r>
          <w:r>
            <w:rPr>
              <w:rFonts w:eastAsia="MS Gothic" w:hint="eastAsia" w:ascii="MS Gothic" w:hAnsi="MS Gothic"/>
            </w:rPr>
          </w:r>
        </w:sdtContent>
      </w:sdt>
      <w:r>
        <w:rPr>
          <w:rFonts w:cs="Times New Roman" w:ascii="Times New Roman" w:hAnsi="Times New Roman"/>
          <w:color w:val="000000"/>
        </w:rPr>
        <w:t xml:space="preserve"> </w:t>
      </w:r>
      <w:r>
        <w:rPr>
          <w:rFonts w:cs="Times New Roman" w:ascii="Times New Roman" w:hAnsi="Times New Roman"/>
          <w:color w:val="000000"/>
        </w:rPr>
        <w:t>isikuandmete asjas</w:t>
      </w:r>
    </w:p>
    <w:p>
      <w:pPr>
        <w:pStyle w:val="Textbody"/>
        <w:rPr>
          <w:rFonts w:hint="eastAsia"/>
        </w:rPr>
      </w:pPr>
      <w:sdt>
        <w:sdtPr>
          <w:id w:val="19669248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hint="eastAsia" w:ascii="MS Gothic" w:hAnsi="MS Gothic"/>
            </w:rPr>
          </w:r>
          <w:r>
            <w:rPr>
              <w:rFonts w:eastAsia="MS Gothic" w:hint="eastAsia" w:ascii="MS Gothic" w:hAnsi="MS Gothic"/>
            </w:rPr>
            <w:t>☐</w:t>
          </w:r>
        </w:sdtContent>
      </w:sdt>
      <w:r>
        <w:rPr>
          <w:rFonts w:cs="Times New Roman" w:ascii="Times New Roman" w:hAnsi="Times New Roman"/>
          <w:color w:val="000000"/>
        </w:rPr>
        <w:t xml:space="preserve"> </w:t>
      </w:r>
      <w:r>
        <w:rPr>
          <w:rFonts w:cs="Times New Roman" w:ascii="Times New Roman" w:hAnsi="Times New Roman"/>
          <w:color w:val="000000"/>
        </w:rPr>
        <w:t>elektroonilise otsepostituse asjas</w:t>
      </w:r>
    </w:p>
    <w:p>
      <w:pPr>
        <w:pStyle w:val="Textbody"/>
        <w:rPr>
          <w:rFonts w:hint="eastAsia"/>
        </w:rPr>
      </w:pPr>
      <w:sdt>
        <w:sdtPr>
          <w:id w:val="-76600219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hint="eastAsia" w:ascii="MS Gothic" w:hAnsi="MS Gothic"/>
            </w:rPr>
          </w:r>
          <w:r>
            <w:rPr>
              <w:rFonts w:eastAsia="MS Gothic" w:hint="eastAsia" w:ascii="MS Gothic" w:hAnsi="MS Gothic"/>
            </w:rPr>
            <w:t>☐</w:t>
          </w:r>
        </w:sdtContent>
      </w:sdt>
      <w:r>
        <w:rPr>
          <w:rFonts w:cs="Times New Roman" w:ascii="Times New Roman" w:hAnsi="Times New Roman"/>
          <w:color w:val="000000"/>
        </w:rPr>
        <w:t xml:space="preserve"> </w:t>
      </w:r>
      <w:r>
        <w:rPr>
          <w:rFonts w:cs="Times New Roman" w:ascii="Times New Roman" w:hAnsi="Times New Roman"/>
          <w:color w:val="000000"/>
        </w:rPr>
        <w:t>muus asjas</w:t>
      </w:r>
      <w:r>
        <w:rPr>
          <w:rFonts w:cs="Times New Roman" w:ascii="Times New Roman" w:hAnsi="Times New Roman"/>
          <w:color w:val="000000"/>
        </w:rPr>
        <w:t xml:space="preserve"> (täpsustage): …..</w:t>
      </w:r>
    </w:p>
    <w:p>
      <w:pPr>
        <w:pStyle w:val="Textbody"/>
        <w:shd w:val="clear" w:color="auto" w:fill="E6E6E6"/>
        <w:rPr>
          <w:rFonts w:hint="eastAsia"/>
        </w:rPr>
      </w:pPr>
      <w:r>
        <w:rPr>
          <w:rFonts w:cs="Times New Roman" w:ascii="Times New Roman" w:hAnsi="Times New Roman"/>
          <w:b/>
        </w:rPr>
        <w:t>3. Selgitustaotluse sisu (soovitud selgituste kirjeldus)*</w:t>
      </w:r>
    </w:p>
    <w:tbl>
      <w:tblPr>
        <w:tblW w:w="9310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  <w:tblLook w:val="04a0" w:firstRow="1" w:noVBand="1" w:lastRow="0" w:firstColumn="1" w:lastColumn="0" w:noHBand="0"/>
      </w:tblPr>
      <w:tblGrid>
        <w:gridCol w:w="9310"/>
      </w:tblGrid>
      <w:tr>
        <w:trPr/>
        <w:tc>
          <w:tcPr>
            <w:tcW w:w="931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</w:tcPr>
          <w:p>
            <w:pPr>
              <w:pStyle w:val="TableContents"/>
              <w:spacing w:before="0" w:after="283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Tere!</w:t>
            </w:r>
          </w:p>
          <w:p>
            <w:pPr>
              <w:pStyle w:val="TableContents"/>
              <w:spacing w:before="0" w:after="283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Pöördun Teie poole palvega selgitada, et kas reisiettevõte võib esitada pangakonto väljavõtte koos inimeste täisnimedega, </w:t>
            </w:r>
            <w:r>
              <w:rPr>
                <w:rFonts w:cs="Times New Roman" w:ascii="Times New Roman" w:hAnsi="Times New Roman"/>
              </w:rPr>
              <w:t>mis</w:t>
            </w:r>
            <w:r>
              <w:rPr>
                <w:rFonts w:cs="Times New Roman" w:ascii="Times New Roman" w:hAnsi="Times New Roman"/>
              </w:rPr>
              <w:t xml:space="preserve"> seotu</w:t>
            </w:r>
            <w:r>
              <w:rPr>
                <w:rFonts w:cs="Times New Roman" w:ascii="Times New Roman" w:hAnsi="Times New Roman"/>
              </w:rPr>
              <w:t>d</w:t>
            </w:r>
            <w:r>
              <w:rPr>
                <w:rFonts w:cs="Times New Roman" w:ascii="Times New Roman" w:hAnsi="Times New Roman"/>
              </w:rPr>
              <w:t xml:space="preserve"> pangakonto numbriga ja makse seletusega, kus on välja toodud inimeste täisnimed, kellega koos reisitakse ning reisi sihtkoht. </w:t>
            </w:r>
            <w:r>
              <w:rPr>
                <w:rFonts w:cs="Times New Roman" w:ascii="Times New Roman" w:hAnsi="Times New Roman"/>
              </w:rPr>
              <w:t xml:space="preserve">Inimese nime ei oma selle kontrollimise juures ju mingit tähtsust. </w:t>
            </w:r>
          </w:p>
          <w:p>
            <w:pPr>
              <w:pStyle w:val="TableContents"/>
              <w:spacing w:before="0" w:after="283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Esitasin päringu sellepärast, et TTJA küsib väljavõtet tagatise kontrollimiseks. Kui pakkusin neile võimaluse </w:t>
            </w:r>
            <w:r>
              <w:rPr>
                <w:rFonts w:cs="Times New Roman" w:ascii="Times New Roman" w:hAnsi="Times New Roman"/>
              </w:rPr>
              <w:t xml:space="preserve">kustutada kõik </w:t>
            </w:r>
            <w:r>
              <w:rPr>
                <w:rFonts w:cs="Times New Roman" w:ascii="Times New Roman" w:hAnsi="Times New Roman"/>
              </w:rPr>
              <w:t xml:space="preserve">perekonnanimed, </w:t>
            </w:r>
            <w:r>
              <w:rPr>
                <w:rFonts w:cs="Times New Roman" w:ascii="Times New Roman" w:hAnsi="Times New Roman"/>
              </w:rPr>
              <w:t xml:space="preserve"> ei olnud nad sellega päri ja saatsid  vastuse, et tuleb saata muutmata kujul. Väljavõtet soovitakse poole aasta kohta ja seal on väga palju tundlikku infot</w:t>
            </w:r>
          </w:p>
          <w:p>
            <w:pPr>
              <w:pStyle w:val="TableContents"/>
              <w:spacing w:before="0" w:after="283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Kui küsisin reisijatelt, et kas võin saata laiali andmed nende täisnimedega  ja kellega koos nad reisil käivad, siis nad vastasid , et sellist õigust mul pole ja sel juhul peavd nad pöörduma õiguskantleri poole.</w:t>
            </w:r>
          </w:p>
          <w:p>
            <w:pPr>
              <w:pStyle w:val="TableContents"/>
              <w:spacing w:before="0" w:after="283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Kuidas peaksin nüüd käituma!?</w:t>
            </w:r>
          </w:p>
          <w:p>
            <w:pPr>
              <w:pStyle w:val="TableContents"/>
              <w:spacing w:before="0" w:after="283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TableContents"/>
              <w:spacing w:before="0" w:after="283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TableContents"/>
              <w:spacing w:before="0" w:after="283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TableContents"/>
              <w:spacing w:before="0" w:after="283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TableContents"/>
              <w:spacing w:before="0" w:after="283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TableContents"/>
              <w:spacing w:before="0" w:after="283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TableContents"/>
              <w:spacing w:before="0" w:after="283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TableContents"/>
              <w:spacing w:before="0" w:after="283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Textbody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Textbody"/>
        <w:spacing w:before="0" w:after="140"/>
        <w:rPr>
          <w:rFonts w:hint="eastAsia"/>
        </w:rPr>
      </w:pPr>
      <w:r>
        <w:rPr>
          <w:rFonts w:cs="Times New Roman" w:ascii="Times New Roman" w:hAnsi="Times New Roman"/>
        </w:rPr>
        <w:t>Koht, kuupäev ja allkiri: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Segoe U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MS Gothic"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t-E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4"/>
        <w:szCs w:val="24"/>
        <w:lang w:val="et-EE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start"/>
      <w:textAlignment w:val="baseline"/>
    </w:pPr>
    <w:rPr>
      <w:rFonts w:ascii="Liberation Serif" w:hAnsi="Liberation Serif" w:eastAsia="SimSun" w:cs="Mangal"/>
      <w:color w:val="auto"/>
      <w:kern w:val="2"/>
      <w:sz w:val="24"/>
      <w:szCs w:val="24"/>
      <w:lang w:val="et-EE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Emphasis" w:customStyle="1">
    <w:name w:val="Strong Emphasis"/>
    <w:qFormat/>
    <w:rPr>
      <w:b/>
      <w:bCs/>
    </w:rPr>
  </w:style>
  <w:style w:type="character" w:styleId="CommentReference">
    <w:name w:val="annotation reference"/>
    <w:basedOn w:val="DefaultParagraphFont"/>
    <w:qFormat/>
    <w:rPr>
      <w:sz w:val="16"/>
      <w:szCs w:val="16"/>
    </w:rPr>
  </w:style>
  <w:style w:type="character" w:styleId="KommentaaritekstMrk" w:customStyle="1">
    <w:name w:val="Kommentaari tekst Märk"/>
    <w:basedOn w:val="DefaultParagraphFont"/>
    <w:qFormat/>
    <w:rPr>
      <w:sz w:val="20"/>
      <w:szCs w:val="18"/>
    </w:rPr>
  </w:style>
  <w:style w:type="character" w:styleId="KommentaariteemaMrk" w:customStyle="1">
    <w:name w:val="Kommentaari teema Märk"/>
    <w:basedOn w:val="KommentaaritekstMrk"/>
    <w:qFormat/>
    <w:rPr>
      <w:b/>
      <w:bCs/>
      <w:sz w:val="20"/>
      <w:szCs w:val="18"/>
    </w:rPr>
  </w:style>
  <w:style w:type="character" w:styleId="JutumullitekstMrk" w:customStyle="1">
    <w:name w:val="Jutumullitekst Märk"/>
    <w:basedOn w:val="DefaultParagraphFont"/>
    <w:qFormat/>
    <w:rPr>
      <w:rFonts w:ascii="Segoe UI" w:hAnsi="Segoe UI"/>
      <w:sz w:val="18"/>
      <w:szCs w:val="16"/>
    </w:rPr>
  </w:style>
  <w:style w:type="paragraph" w:styleId="Heading" w:customStyle="1">
    <w:name w:val="Heading"/>
    <w:basedOn w:val="Standard"/>
    <w:next w:val="Textbody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Standard"/>
    <w:qFormat/>
    <w:pPr>
      <w:suppressLineNumbers/>
    </w:pPr>
    <w:rPr/>
  </w:style>
  <w:style w:type="paragraph" w:styleId="Standard" w:customStyle="1">
    <w:name w:val="Standard"/>
    <w:qFormat/>
    <w:pPr>
      <w:widowControl w:val="false"/>
      <w:suppressAutoHyphens w:val="true"/>
      <w:bidi w:val="0"/>
      <w:spacing w:before="0" w:after="0"/>
      <w:jc w:val="start"/>
      <w:textAlignment w:val="baseline"/>
    </w:pPr>
    <w:rPr>
      <w:rFonts w:ascii="Liberation Serif" w:hAnsi="Liberation Serif" w:eastAsia="SimSun" w:cs="Mangal"/>
      <w:color w:val="auto"/>
      <w:kern w:val="2"/>
      <w:sz w:val="24"/>
      <w:szCs w:val="24"/>
      <w:lang w:val="et-EE" w:eastAsia="zh-CN" w:bidi="hi-IN"/>
    </w:rPr>
  </w:style>
  <w:style w:type="paragraph" w:styleId="Textbody" w:customStyle="1">
    <w:name w:val="Text body"/>
    <w:basedOn w:val="Standard"/>
    <w:qFormat/>
    <w:pPr>
      <w:spacing w:lineRule="auto" w:line="288" w:before="0" w:after="140"/>
    </w:pPr>
    <w:rPr/>
  </w:style>
  <w:style w:type="paragraph" w:styleId="TableContents" w:customStyle="1">
    <w:name w:val="Table Contents"/>
    <w:basedOn w:val="Standard"/>
    <w:qFormat/>
    <w:pPr>
      <w:suppressLineNumbers/>
    </w:pPr>
    <w:rPr/>
  </w:style>
  <w:style w:type="paragraph" w:styleId="TableHeading" w:customStyle="1">
    <w:name w:val="Table Heading"/>
    <w:basedOn w:val="TableContents"/>
    <w:qFormat/>
    <w:pPr>
      <w:jc w:val="center"/>
    </w:pPr>
    <w:rPr>
      <w:b/>
      <w:bCs/>
    </w:rPr>
  </w:style>
  <w:style w:type="paragraph" w:styleId="CommentText">
    <w:name w:val="annotation text"/>
    <w:basedOn w:val="Normal"/>
    <w:pPr/>
    <w:rPr>
      <w:sz w:val="20"/>
      <w:szCs w:val="18"/>
    </w:rPr>
  </w:style>
  <w:style w:type="paragraph" w:styleId="annotationsubject">
    <w:name w:val="annotation subject"/>
    <w:basedOn w:val="CommentText"/>
    <w:next w:val="CommentText"/>
    <w:qFormat/>
    <w:pPr/>
    <w:rPr>
      <w:b/>
      <w:bCs/>
    </w:rPr>
  </w:style>
  <w:style w:type="paragraph" w:styleId="BalloonText">
    <w:name w:val="Balloon Text"/>
    <w:basedOn w:val="Normal"/>
    <w:qFormat/>
    <w:pPr/>
    <w:rPr>
      <w:rFonts w:ascii="Segoe UI" w:hAnsi="Segoe UI"/>
      <w:sz w:val="18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aaltabe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'i kujundus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LibreOffice/26.2.5.2$Windows_X86_64 LibreOffice_project/cd7284b4cbbfeb507e630c1aac019f4157393acb</Application>
  <AppVersion>15.0000</AppVersion>
  <Pages>2</Pages>
  <Words>216</Words>
  <Characters>1374</Characters>
  <CharactersWithSpaces>1582</CharactersWithSpaces>
  <Paragraphs>20</Paragraphs>
  <Company>Justiitsministeerium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2019-05-02T11:42:00Z</dcterms:created>
  <dc:creator>Raavo Palu</dc:creator>
  <dc:description/>
  <dc:language>en-GB</dc:language>
  <cp:lastModifiedBy/>
  <dcterms:modified xsi:type="dcterms:W3CDTF">2026-09-18T16:58:41Z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